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4AF" w:rsidRDefault="003474AF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7C7132" w:rsidRDefault="007C7132">
      <w:pPr>
        <w:rPr>
          <w:rFonts w:ascii="Times New Roman" w:hAnsi="Times New Roman" w:cs="Times New Roman"/>
          <w:sz w:val="24"/>
          <w:szCs w:val="24"/>
        </w:rPr>
      </w:pPr>
      <w:r w:rsidRPr="00C605E1">
        <w:rPr>
          <w:rFonts w:ascii="Times New Roman" w:hAnsi="Times New Roman" w:cs="Times New Roman"/>
          <w:b/>
          <w:sz w:val="24"/>
          <w:szCs w:val="24"/>
        </w:rPr>
        <w:t>ACoN Minutes</w:t>
      </w:r>
      <w:r>
        <w:rPr>
          <w:rFonts w:ascii="Times New Roman" w:hAnsi="Times New Roman" w:cs="Times New Roman"/>
          <w:sz w:val="24"/>
          <w:szCs w:val="24"/>
        </w:rPr>
        <w:br/>
      </w:r>
      <w:r w:rsidR="0039486E">
        <w:rPr>
          <w:rFonts w:ascii="Times New Roman" w:hAnsi="Times New Roman" w:cs="Times New Roman"/>
          <w:sz w:val="24"/>
          <w:szCs w:val="24"/>
        </w:rPr>
        <w:t>May 26</w:t>
      </w:r>
      <w:r>
        <w:rPr>
          <w:rFonts w:ascii="Times New Roman" w:hAnsi="Times New Roman" w:cs="Times New Roman"/>
          <w:sz w:val="24"/>
          <w:szCs w:val="24"/>
        </w:rPr>
        <w:t>, 2015</w:t>
      </w:r>
      <w:r w:rsidR="00C605E1">
        <w:rPr>
          <w:rFonts w:ascii="Times New Roman" w:hAnsi="Times New Roman" w:cs="Times New Roman"/>
          <w:sz w:val="24"/>
          <w:szCs w:val="24"/>
        </w:rPr>
        <w:br/>
        <w:t>6:30 p.m., Municipal Bldg, Room 204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Present:</w:t>
      </w:r>
      <w:r>
        <w:rPr>
          <w:rFonts w:ascii="Times New Roman" w:hAnsi="Times New Roman" w:cs="Times New Roman"/>
          <w:sz w:val="24"/>
          <w:szCs w:val="24"/>
        </w:rPr>
        <w:br/>
        <w:t>Gary Yount, President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9486E">
        <w:rPr>
          <w:rFonts w:ascii="Times New Roman" w:hAnsi="Times New Roman" w:cs="Times New Roman"/>
          <w:sz w:val="24"/>
          <w:szCs w:val="24"/>
        </w:rPr>
        <w:t>Phillip Lockard</w:t>
      </w:r>
      <w:r w:rsidR="0039486E">
        <w:rPr>
          <w:rFonts w:ascii="Times New Roman" w:hAnsi="Times New Roman" w:cs="Times New Roman"/>
          <w:sz w:val="24"/>
          <w:szCs w:val="24"/>
        </w:rPr>
        <w:tab/>
      </w:r>
      <w:r w:rsidR="0039486E">
        <w:rPr>
          <w:rFonts w:ascii="Times New Roman" w:hAnsi="Times New Roman" w:cs="Times New Roman"/>
          <w:sz w:val="24"/>
          <w:szCs w:val="24"/>
        </w:rPr>
        <w:tab/>
        <w:t>Mary Yarborough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  <w:t>Ann Dicks, Vice President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9486E">
        <w:rPr>
          <w:rFonts w:ascii="Times New Roman" w:hAnsi="Times New Roman" w:cs="Times New Roman"/>
          <w:sz w:val="24"/>
          <w:szCs w:val="24"/>
        </w:rPr>
        <w:t>Mary Flora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C7880">
        <w:rPr>
          <w:rFonts w:ascii="Times New Roman" w:hAnsi="Times New Roman" w:cs="Times New Roman"/>
          <w:sz w:val="24"/>
          <w:szCs w:val="24"/>
        </w:rPr>
        <w:tab/>
        <w:t>James Matthews</w:t>
      </w:r>
      <w:r>
        <w:rPr>
          <w:rFonts w:ascii="Times New Roman" w:hAnsi="Times New Roman" w:cs="Times New Roman"/>
          <w:sz w:val="24"/>
          <w:szCs w:val="24"/>
        </w:rPr>
        <w:br/>
        <w:t>Diane Saunders, Treasurer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Rev. Brendolyn Jenkins-Boseman</w:t>
      </w:r>
      <w:r>
        <w:rPr>
          <w:rFonts w:ascii="Times New Roman" w:hAnsi="Times New Roman" w:cs="Times New Roman"/>
          <w:sz w:val="24"/>
          <w:szCs w:val="24"/>
        </w:rPr>
        <w:br/>
        <w:t>Beth Copenhaver, Secretary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</w:r>
      <w:r w:rsidR="009A5020">
        <w:rPr>
          <w:rFonts w:ascii="Times New Roman" w:hAnsi="Times New Roman" w:cs="Times New Roman"/>
          <w:sz w:val="24"/>
          <w:szCs w:val="24"/>
        </w:rPr>
        <w:t>Sgt.</w:t>
      </w:r>
      <w:r w:rsidR="00FA2B39">
        <w:rPr>
          <w:rFonts w:ascii="Times New Roman" w:hAnsi="Times New Roman" w:cs="Times New Roman"/>
          <w:sz w:val="24"/>
          <w:szCs w:val="24"/>
        </w:rPr>
        <w:t xml:space="preserve"> Mary Frantz</w:t>
      </w:r>
      <w:r w:rsidR="003474AF">
        <w:rPr>
          <w:rFonts w:ascii="Times New Roman" w:hAnsi="Times New Roman" w:cs="Times New Roman"/>
          <w:sz w:val="24"/>
          <w:szCs w:val="24"/>
        </w:rPr>
        <w:t>, Aiken County Sheriff’s Office</w:t>
      </w:r>
      <w:r w:rsidR="00FA2B39">
        <w:rPr>
          <w:rFonts w:ascii="Times New Roman" w:hAnsi="Times New Roman" w:cs="Times New Roman"/>
          <w:sz w:val="24"/>
          <w:szCs w:val="24"/>
        </w:rPr>
        <w:tab/>
      </w:r>
      <w:r w:rsidR="003474AF">
        <w:rPr>
          <w:rFonts w:ascii="Times New Roman" w:hAnsi="Times New Roman" w:cs="Times New Roman"/>
          <w:sz w:val="24"/>
          <w:szCs w:val="24"/>
        </w:rPr>
        <w:br/>
      </w:r>
      <w:r w:rsidR="0039486E">
        <w:rPr>
          <w:rFonts w:ascii="Times New Roman" w:hAnsi="Times New Roman" w:cs="Times New Roman"/>
          <w:sz w:val="24"/>
          <w:szCs w:val="24"/>
        </w:rPr>
        <w:t>Cpl. Rick Brown</w:t>
      </w:r>
      <w:r w:rsidR="003474AF">
        <w:rPr>
          <w:rFonts w:ascii="Times New Roman" w:hAnsi="Times New Roman" w:cs="Times New Roman"/>
          <w:sz w:val="24"/>
          <w:szCs w:val="24"/>
        </w:rPr>
        <w:t>, Aiken Public Safety</w:t>
      </w:r>
    </w:p>
    <w:p w:rsidR="00FA2B39" w:rsidRDefault="00FA2B39">
      <w:pPr>
        <w:rPr>
          <w:rFonts w:ascii="Times New Roman" w:hAnsi="Times New Roman" w:cs="Times New Roman"/>
          <w:sz w:val="24"/>
          <w:szCs w:val="24"/>
        </w:rPr>
      </w:pPr>
    </w:p>
    <w:p w:rsidR="00FA2B39" w:rsidRDefault="00FA2B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meeting </w:t>
      </w:r>
      <w:r w:rsidR="00B44C3C">
        <w:rPr>
          <w:rFonts w:ascii="Times New Roman" w:hAnsi="Times New Roman" w:cs="Times New Roman"/>
          <w:sz w:val="24"/>
          <w:szCs w:val="24"/>
        </w:rPr>
        <w:t xml:space="preserve">was </w:t>
      </w:r>
      <w:r>
        <w:rPr>
          <w:rFonts w:ascii="Times New Roman" w:hAnsi="Times New Roman" w:cs="Times New Roman"/>
          <w:sz w:val="24"/>
          <w:szCs w:val="24"/>
        </w:rPr>
        <w:t>opened by President Yount at 6:30 p.m.  He distributed the minutes and asked t</w:t>
      </w:r>
      <w:r w:rsidR="00B44C3C">
        <w:rPr>
          <w:rFonts w:ascii="Times New Roman" w:hAnsi="Times New Roman" w:cs="Times New Roman"/>
          <w:sz w:val="24"/>
          <w:szCs w:val="24"/>
        </w:rPr>
        <w:t>hat those in attendance review</w:t>
      </w:r>
      <w:r>
        <w:rPr>
          <w:rFonts w:ascii="Times New Roman" w:hAnsi="Times New Roman" w:cs="Times New Roman"/>
          <w:sz w:val="24"/>
          <w:szCs w:val="24"/>
        </w:rPr>
        <w:t xml:space="preserve"> the minutes from </w:t>
      </w:r>
      <w:r w:rsidR="00371488">
        <w:rPr>
          <w:rFonts w:ascii="Times New Roman" w:hAnsi="Times New Roman" w:cs="Times New Roman"/>
          <w:sz w:val="24"/>
          <w:szCs w:val="24"/>
        </w:rPr>
        <w:t>March 24</w:t>
      </w:r>
      <w:r>
        <w:rPr>
          <w:rFonts w:ascii="Times New Roman" w:hAnsi="Times New Roman" w:cs="Times New Roman"/>
          <w:sz w:val="24"/>
          <w:szCs w:val="24"/>
        </w:rPr>
        <w:t xml:space="preserve">, 2015.  A motion was made and seconded to accept the minutes. The motion passed unanimously. </w:t>
      </w:r>
    </w:p>
    <w:p w:rsidR="00FA2B39" w:rsidRDefault="003474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Diane</w:t>
      </w:r>
      <w:r w:rsidR="00FA2B39">
        <w:rPr>
          <w:rFonts w:ascii="Times New Roman" w:hAnsi="Times New Roman" w:cs="Times New Roman"/>
          <w:sz w:val="24"/>
          <w:szCs w:val="24"/>
        </w:rPr>
        <w:t xml:space="preserve"> Saunders distributed the treasurer’s report showing a balance of $</w:t>
      </w:r>
      <w:r w:rsidR="00371488">
        <w:rPr>
          <w:rFonts w:ascii="Times New Roman" w:hAnsi="Times New Roman" w:cs="Times New Roman"/>
          <w:sz w:val="24"/>
          <w:szCs w:val="24"/>
        </w:rPr>
        <w:t>907</w:t>
      </w:r>
      <w:r w:rsidR="00FA2B39">
        <w:rPr>
          <w:rFonts w:ascii="Times New Roman" w:hAnsi="Times New Roman" w:cs="Times New Roman"/>
          <w:sz w:val="24"/>
          <w:szCs w:val="24"/>
        </w:rPr>
        <w:t>.</w:t>
      </w:r>
      <w:r w:rsidR="00371488">
        <w:rPr>
          <w:rFonts w:ascii="Times New Roman" w:hAnsi="Times New Roman" w:cs="Times New Roman"/>
          <w:sz w:val="24"/>
          <w:szCs w:val="24"/>
        </w:rPr>
        <w:t>61</w:t>
      </w:r>
      <w:r w:rsidR="00FA2B39">
        <w:rPr>
          <w:rFonts w:ascii="Times New Roman" w:hAnsi="Times New Roman" w:cs="Times New Roman"/>
          <w:sz w:val="24"/>
          <w:szCs w:val="24"/>
        </w:rPr>
        <w:t xml:space="preserve">. </w:t>
      </w:r>
      <w:r w:rsidR="00371488">
        <w:rPr>
          <w:rFonts w:ascii="Times New Roman" w:hAnsi="Times New Roman" w:cs="Times New Roman"/>
          <w:sz w:val="24"/>
          <w:szCs w:val="24"/>
        </w:rPr>
        <w:t xml:space="preserve">Disbursements were shown for food for the May law enforcement appreciation luncheon, as well as for the association’s post office box. </w:t>
      </w:r>
      <w:r w:rsidR="00FA2B39">
        <w:rPr>
          <w:rFonts w:ascii="Times New Roman" w:hAnsi="Times New Roman" w:cs="Times New Roman"/>
          <w:sz w:val="24"/>
          <w:szCs w:val="24"/>
        </w:rPr>
        <w:t>A motion was made and seconded to accept the treasurer’s report. The motion passed unanimously.</w:t>
      </w:r>
    </w:p>
    <w:p w:rsidR="0075438B" w:rsidRDefault="005923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President Yount asked the law enforcement officers present to give their reviews of the May 16</w:t>
      </w:r>
      <w:r w:rsidRPr="0059235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appreciation luncheon. </w:t>
      </w:r>
      <w:r w:rsidR="007B68B9">
        <w:rPr>
          <w:rFonts w:ascii="Times New Roman" w:hAnsi="Times New Roman" w:cs="Times New Roman"/>
          <w:sz w:val="24"/>
          <w:szCs w:val="24"/>
        </w:rPr>
        <w:t xml:space="preserve">Sgt. Mary Frantz </w:t>
      </w:r>
      <w:r w:rsidR="003474AF">
        <w:rPr>
          <w:rFonts w:ascii="Times New Roman" w:hAnsi="Times New Roman" w:cs="Times New Roman"/>
          <w:sz w:val="24"/>
          <w:szCs w:val="24"/>
        </w:rPr>
        <w:t xml:space="preserve">(Aiken County Sheriff’s Office) </w:t>
      </w:r>
      <w:r>
        <w:rPr>
          <w:rFonts w:ascii="Times New Roman" w:hAnsi="Times New Roman" w:cs="Times New Roman"/>
          <w:sz w:val="24"/>
          <w:szCs w:val="24"/>
        </w:rPr>
        <w:t>and Cpl. Rick Brown</w:t>
      </w:r>
      <w:r w:rsidR="00DD113D">
        <w:rPr>
          <w:rFonts w:ascii="Times New Roman" w:hAnsi="Times New Roman" w:cs="Times New Roman"/>
          <w:sz w:val="24"/>
          <w:szCs w:val="24"/>
        </w:rPr>
        <w:t xml:space="preserve"> (ADPS)</w:t>
      </w:r>
      <w:r>
        <w:rPr>
          <w:rFonts w:ascii="Times New Roman" w:hAnsi="Times New Roman" w:cs="Times New Roman"/>
          <w:sz w:val="24"/>
          <w:szCs w:val="24"/>
        </w:rPr>
        <w:t xml:space="preserve"> gave general comments thanking ACoN for the luncheon. Cpl. Brown also suggested that future events be advertised also on Facebook.  </w:t>
      </w:r>
    </w:p>
    <w:p w:rsidR="0059235B" w:rsidRDefault="005923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President Yount asked Rev. Boseman to give comments about the focus group held today (May 26)</w:t>
      </w:r>
      <w:r w:rsidR="0075438B">
        <w:rPr>
          <w:rFonts w:ascii="Times New Roman" w:hAnsi="Times New Roman" w:cs="Times New Roman"/>
          <w:sz w:val="24"/>
          <w:szCs w:val="24"/>
        </w:rPr>
        <w:t>; Rev. Boseman said the communication shared by ADPS regarding the status of hiring officers, body cameras, etc., was helpful and positive.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4A4A" w:rsidRDefault="007543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Under Items for Consideration, </w:t>
      </w:r>
      <w:r w:rsidR="0059235B">
        <w:rPr>
          <w:rFonts w:ascii="Times New Roman" w:hAnsi="Times New Roman" w:cs="Times New Roman"/>
          <w:sz w:val="24"/>
          <w:szCs w:val="24"/>
        </w:rPr>
        <w:t xml:space="preserve">Sgt. Frantz </w:t>
      </w:r>
      <w:r w:rsidR="00220065">
        <w:rPr>
          <w:rFonts w:ascii="Times New Roman" w:hAnsi="Times New Roman" w:cs="Times New Roman"/>
          <w:sz w:val="24"/>
          <w:szCs w:val="24"/>
        </w:rPr>
        <w:t>reported</w:t>
      </w:r>
      <w:r w:rsidR="007B68B9">
        <w:rPr>
          <w:rFonts w:ascii="Times New Roman" w:hAnsi="Times New Roman" w:cs="Times New Roman"/>
          <w:sz w:val="24"/>
          <w:szCs w:val="24"/>
        </w:rPr>
        <w:t xml:space="preserve"> </w:t>
      </w:r>
      <w:r w:rsidR="00220065">
        <w:rPr>
          <w:rFonts w:ascii="Times New Roman" w:hAnsi="Times New Roman" w:cs="Times New Roman"/>
          <w:sz w:val="24"/>
          <w:szCs w:val="24"/>
        </w:rPr>
        <w:t>about</w:t>
      </w:r>
      <w:r w:rsidR="007B68B9">
        <w:rPr>
          <w:rFonts w:ascii="Times New Roman" w:hAnsi="Times New Roman" w:cs="Times New Roman"/>
          <w:sz w:val="24"/>
          <w:szCs w:val="24"/>
        </w:rPr>
        <w:t xml:space="preserve"> </w:t>
      </w:r>
      <w:r w:rsidR="00220065">
        <w:rPr>
          <w:rFonts w:ascii="Times New Roman" w:hAnsi="Times New Roman" w:cs="Times New Roman"/>
          <w:sz w:val="24"/>
          <w:szCs w:val="24"/>
        </w:rPr>
        <w:t xml:space="preserve">the </w:t>
      </w:r>
      <w:r w:rsidR="003474AF">
        <w:rPr>
          <w:rFonts w:ascii="Times New Roman" w:hAnsi="Times New Roman" w:cs="Times New Roman"/>
          <w:sz w:val="24"/>
          <w:szCs w:val="24"/>
        </w:rPr>
        <w:t xml:space="preserve">upcoming </w:t>
      </w:r>
      <w:r w:rsidR="00220065">
        <w:rPr>
          <w:rFonts w:ascii="Times New Roman" w:hAnsi="Times New Roman" w:cs="Times New Roman"/>
          <w:sz w:val="24"/>
          <w:szCs w:val="24"/>
        </w:rPr>
        <w:t>community event “Touch-a-Truck” scheduled for July 25, 2015 (9 a.m. to 1 p.m.) at O’Dell Weeks. She mentioned certain “hot spots” where the Sheriff’s Department had been concentrating its efforts and setting up checkpoints; she encouraged ACoN to email her any locations of concern</w:t>
      </w:r>
      <w:r w:rsidR="00D77E17">
        <w:rPr>
          <w:rFonts w:ascii="Times New Roman" w:hAnsi="Times New Roman" w:cs="Times New Roman"/>
          <w:sz w:val="24"/>
          <w:szCs w:val="24"/>
        </w:rPr>
        <w:t>.</w:t>
      </w:r>
      <w:r w:rsidR="0022006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B68B9" w:rsidRDefault="002200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Cpl. Brown mentioned the problem </w:t>
      </w:r>
      <w:r w:rsidR="00AE4A4A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“donut holes” </w:t>
      </w:r>
      <w:r w:rsidR="00AE4A4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where residents had opted out of joining the </w:t>
      </w:r>
      <w:r w:rsidR="00AE4A4A">
        <w:rPr>
          <w:rFonts w:ascii="Times New Roman" w:hAnsi="Times New Roman" w:cs="Times New Roman"/>
          <w:sz w:val="24"/>
          <w:szCs w:val="24"/>
        </w:rPr>
        <w:t>city) causing problems (where some city ordinances cannot be enforced or where the county must be called instead of ADPS).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4A4A">
        <w:rPr>
          <w:rFonts w:ascii="Times New Roman" w:hAnsi="Times New Roman" w:cs="Times New Roman"/>
          <w:sz w:val="24"/>
          <w:szCs w:val="24"/>
        </w:rPr>
        <w:t>The group discussed the noise ordinances and what can be done.</w:t>
      </w:r>
      <w:r w:rsidR="00181672">
        <w:rPr>
          <w:rFonts w:ascii="Times New Roman" w:hAnsi="Times New Roman" w:cs="Times New Roman"/>
          <w:sz w:val="24"/>
          <w:szCs w:val="24"/>
        </w:rPr>
        <w:t xml:space="preserve"> After discussion, Beth Copenhaver made a motion that ACoN set up a meeting with either the city</w:t>
      </w:r>
      <w:r w:rsidR="0015679B">
        <w:rPr>
          <w:rFonts w:ascii="Times New Roman" w:hAnsi="Times New Roman" w:cs="Times New Roman"/>
          <w:sz w:val="24"/>
          <w:szCs w:val="24"/>
        </w:rPr>
        <w:t xml:space="preserve"> and/</w:t>
      </w:r>
      <w:r w:rsidR="00181672">
        <w:rPr>
          <w:rFonts w:ascii="Times New Roman" w:hAnsi="Times New Roman" w:cs="Times New Roman"/>
          <w:sz w:val="24"/>
          <w:szCs w:val="24"/>
        </w:rPr>
        <w:t xml:space="preserve">or county council members (or the appropriate department) to discuss if additional ordinances are needed to protect neighborhoods from non-resident </w:t>
      </w:r>
      <w:r w:rsidR="0015679B">
        <w:rPr>
          <w:rFonts w:ascii="Times New Roman" w:hAnsi="Times New Roman" w:cs="Times New Roman"/>
          <w:sz w:val="24"/>
          <w:szCs w:val="24"/>
        </w:rPr>
        <w:t xml:space="preserve">home owners/landlords who are </w:t>
      </w:r>
      <w:r w:rsidR="00DD113D">
        <w:rPr>
          <w:rFonts w:ascii="Times New Roman" w:hAnsi="Times New Roman" w:cs="Times New Roman"/>
          <w:sz w:val="24"/>
          <w:szCs w:val="24"/>
        </w:rPr>
        <w:t>abdicating responsibilities</w:t>
      </w:r>
      <w:r w:rsidR="0015679B">
        <w:rPr>
          <w:rFonts w:ascii="Times New Roman" w:hAnsi="Times New Roman" w:cs="Times New Roman"/>
          <w:sz w:val="24"/>
          <w:szCs w:val="24"/>
        </w:rPr>
        <w:t xml:space="preserve"> for their properties. James Matthews seconded the motion. The motion was approved. </w:t>
      </w:r>
    </w:p>
    <w:p w:rsidR="0015679B" w:rsidRPr="0015679B" w:rsidRDefault="0015679B">
      <w:pPr>
        <w:rPr>
          <w:rFonts w:ascii="Times New Roman" w:hAnsi="Times New Roman" w:cs="Times New Roman"/>
          <w:sz w:val="24"/>
          <w:szCs w:val="24"/>
        </w:rPr>
      </w:pPr>
      <w:r w:rsidRPr="0015679B">
        <w:rPr>
          <w:rFonts w:ascii="Times New Roman" w:hAnsi="Times New Roman" w:cs="Times New Roman"/>
          <w:sz w:val="24"/>
          <w:szCs w:val="24"/>
        </w:rPr>
        <w:t>President Yount told the group about Shelby Saunders’ mother passing away. He said that ACoN was donating $25 to the Alzheimer’s Association</w:t>
      </w:r>
      <w:r w:rsidR="00FC01E1">
        <w:rPr>
          <w:rFonts w:ascii="Times New Roman" w:hAnsi="Times New Roman" w:cs="Times New Roman"/>
          <w:sz w:val="24"/>
          <w:szCs w:val="24"/>
        </w:rPr>
        <w:t xml:space="preserve"> in her memory</w:t>
      </w:r>
      <w:r w:rsidRPr="0015679B">
        <w:rPr>
          <w:rFonts w:ascii="Times New Roman" w:hAnsi="Times New Roman" w:cs="Times New Roman"/>
          <w:sz w:val="24"/>
          <w:szCs w:val="24"/>
        </w:rPr>
        <w:t xml:space="preserve"> and that any individuals who </w:t>
      </w:r>
      <w:r w:rsidRPr="0015679B">
        <w:rPr>
          <w:rFonts w:ascii="Times New Roman" w:hAnsi="Times New Roman" w:cs="Times New Roman"/>
          <w:sz w:val="24"/>
          <w:szCs w:val="24"/>
        </w:rPr>
        <w:lastRenderedPageBreak/>
        <w:t>wished to contribute should give their donations to Diane (who, as ACoN treasurer</w:t>
      </w:r>
      <w:r w:rsidR="00FC01E1">
        <w:rPr>
          <w:rFonts w:ascii="Times New Roman" w:hAnsi="Times New Roman" w:cs="Times New Roman"/>
          <w:sz w:val="24"/>
          <w:szCs w:val="24"/>
        </w:rPr>
        <w:t>,</w:t>
      </w:r>
      <w:r w:rsidRPr="0015679B">
        <w:rPr>
          <w:rFonts w:ascii="Times New Roman" w:hAnsi="Times New Roman" w:cs="Times New Roman"/>
          <w:sz w:val="24"/>
          <w:szCs w:val="24"/>
        </w:rPr>
        <w:t xml:space="preserve"> w</w:t>
      </w:r>
      <w:r w:rsidR="00FC01E1">
        <w:rPr>
          <w:rFonts w:ascii="Times New Roman" w:hAnsi="Times New Roman" w:cs="Times New Roman"/>
          <w:sz w:val="24"/>
          <w:szCs w:val="24"/>
        </w:rPr>
        <w:t>ill</w:t>
      </w:r>
      <w:r w:rsidRPr="0015679B">
        <w:rPr>
          <w:rFonts w:ascii="Times New Roman" w:hAnsi="Times New Roman" w:cs="Times New Roman"/>
          <w:sz w:val="24"/>
          <w:szCs w:val="24"/>
        </w:rPr>
        <w:t xml:space="preserve"> send that donation).</w:t>
      </w:r>
    </w:p>
    <w:p w:rsidR="0015679B" w:rsidRDefault="00AC06B3">
      <w:pPr>
        <w:rPr>
          <w:rFonts w:ascii="Times New Roman" w:hAnsi="Times New Roman" w:cs="Times New Roman"/>
          <w:sz w:val="24"/>
          <w:szCs w:val="24"/>
        </w:rPr>
      </w:pPr>
      <w:r w:rsidRPr="00AC06B3">
        <w:rPr>
          <w:rFonts w:ascii="Times New Roman" w:hAnsi="Times New Roman" w:cs="Times New Roman"/>
          <w:sz w:val="24"/>
          <w:szCs w:val="24"/>
        </w:rPr>
        <w:t xml:space="preserve">Diane discussed the Safety Awareness Day scheduled for September 2015. She will talk with Capt. Turno about September 19 specifically and </w:t>
      </w:r>
      <w:r w:rsidR="00DD113D">
        <w:rPr>
          <w:rFonts w:ascii="Times New Roman" w:hAnsi="Times New Roman" w:cs="Times New Roman"/>
          <w:sz w:val="24"/>
          <w:szCs w:val="24"/>
        </w:rPr>
        <w:t xml:space="preserve">will </w:t>
      </w:r>
      <w:r w:rsidRPr="00AC06B3">
        <w:rPr>
          <w:rFonts w:ascii="Times New Roman" w:hAnsi="Times New Roman" w:cs="Times New Roman"/>
          <w:sz w:val="24"/>
          <w:szCs w:val="24"/>
        </w:rPr>
        <w:t xml:space="preserve">suggest the event’s hours be 10 a.m.-2 p.m. </w:t>
      </w:r>
      <w:r w:rsidR="00DD113D">
        <w:rPr>
          <w:rFonts w:ascii="Times New Roman" w:hAnsi="Times New Roman" w:cs="Times New Roman"/>
          <w:sz w:val="24"/>
          <w:szCs w:val="24"/>
        </w:rPr>
        <w:t xml:space="preserve"> </w:t>
      </w:r>
      <w:r w:rsidRPr="00AC06B3">
        <w:rPr>
          <w:rFonts w:ascii="Times New Roman" w:hAnsi="Times New Roman" w:cs="Times New Roman"/>
          <w:sz w:val="24"/>
          <w:szCs w:val="24"/>
        </w:rPr>
        <w:t>Sgt. Frantz said that she would be willing to present on “scams”; the group also discussed inviting vendors, such as ADS, Carver, Dixie, etc. It was suggested that we advertise for additional vendors, have displays of surveillance cameras, etc.</w:t>
      </w:r>
    </w:p>
    <w:p w:rsidR="00FC01E1" w:rsidRDefault="00FC01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President Yount briefly stated that we want to engage ALL neighborhoods in ACoN and that we want to have an ongoing conversation regarding </w:t>
      </w:r>
      <w:r w:rsidR="00DD113D">
        <w:rPr>
          <w:rFonts w:ascii="Times New Roman" w:hAnsi="Times New Roman" w:cs="Times New Roman"/>
          <w:sz w:val="24"/>
          <w:szCs w:val="24"/>
        </w:rPr>
        <w:t>outreach to other neighborhoods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C01E1" w:rsidRDefault="00FC01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President Yount also stated that he is delaying naming the nominating committee until July (for November election of ACoN officers</w:t>
      </w:r>
      <w:r w:rsidR="00DD113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C01E1" w:rsidRDefault="00FC01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Final announcements/comments: The Aiken Cares – Community Assistance Expo is scheduled for June 13</w:t>
      </w:r>
      <w:r w:rsidRPr="00FC01E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. Phillip Lockard wanted members to know that Bill Gassman is at GRU for medical procedures.</w:t>
      </w:r>
      <w:r w:rsidR="00DE7B2E">
        <w:rPr>
          <w:rFonts w:ascii="Times New Roman" w:hAnsi="Times New Roman" w:cs="Times New Roman"/>
          <w:sz w:val="24"/>
          <w:szCs w:val="24"/>
        </w:rPr>
        <w:t xml:space="preserve"> James Matthews said that he has the banner that was used at the May 16</w:t>
      </w:r>
      <w:r w:rsidR="00DE7B2E" w:rsidRPr="00DE7B2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DE7B2E">
        <w:rPr>
          <w:rFonts w:ascii="Times New Roman" w:hAnsi="Times New Roman" w:cs="Times New Roman"/>
          <w:sz w:val="24"/>
          <w:szCs w:val="24"/>
        </w:rPr>
        <w:t xml:space="preserve"> appreciation luncheon.</w:t>
      </w:r>
    </w:p>
    <w:p w:rsidR="0096156F" w:rsidRDefault="00FC01E1" w:rsidP="009615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meeting adjourned at 7:55 p.m. </w:t>
      </w:r>
      <w:r w:rsidRPr="0096156F">
        <w:rPr>
          <w:rFonts w:ascii="Times New Roman" w:hAnsi="Times New Roman" w:cs="Times New Roman"/>
          <w:b/>
          <w:sz w:val="24"/>
          <w:szCs w:val="24"/>
        </w:rPr>
        <w:t xml:space="preserve">The next ACoN meeting will be </w:t>
      </w:r>
      <w:r w:rsidR="0096156F" w:rsidRPr="0096156F">
        <w:rPr>
          <w:rFonts w:ascii="Times New Roman" w:hAnsi="Times New Roman" w:cs="Times New Roman"/>
          <w:b/>
          <w:sz w:val="24"/>
          <w:szCs w:val="24"/>
        </w:rPr>
        <w:t>July 28</w:t>
      </w:r>
      <w:r w:rsidRPr="0096156F">
        <w:rPr>
          <w:rFonts w:ascii="Times New Roman" w:hAnsi="Times New Roman" w:cs="Times New Roman"/>
          <w:b/>
          <w:sz w:val="24"/>
          <w:szCs w:val="24"/>
        </w:rPr>
        <w:t>, 2015</w:t>
      </w:r>
      <w:r w:rsidR="0096156F" w:rsidRPr="0096156F">
        <w:rPr>
          <w:rFonts w:ascii="Times New Roman" w:hAnsi="Times New Roman" w:cs="Times New Roman"/>
          <w:b/>
          <w:sz w:val="24"/>
          <w:szCs w:val="24"/>
        </w:rPr>
        <w:t>, at 6:30 p.m. at the Municipal Building, 214 Park Avenue SW.</w:t>
      </w:r>
    </w:p>
    <w:p w:rsidR="0096156F" w:rsidRDefault="0096156F" w:rsidP="0096156F">
      <w:pPr>
        <w:rPr>
          <w:rFonts w:ascii="Times New Roman" w:hAnsi="Times New Roman" w:cs="Times New Roman"/>
          <w:sz w:val="24"/>
          <w:szCs w:val="24"/>
        </w:rPr>
      </w:pPr>
    </w:p>
    <w:p w:rsidR="003E564C" w:rsidRDefault="003E564C">
      <w:pPr>
        <w:rPr>
          <w:rFonts w:ascii="Times New Roman" w:hAnsi="Times New Roman" w:cs="Times New Roman"/>
          <w:sz w:val="24"/>
          <w:szCs w:val="24"/>
        </w:rPr>
      </w:pPr>
    </w:p>
    <w:p w:rsidR="003E564C" w:rsidRPr="00AC06B3" w:rsidRDefault="003E564C">
      <w:pPr>
        <w:rPr>
          <w:rFonts w:ascii="Times New Roman" w:hAnsi="Times New Roman" w:cs="Times New Roman"/>
          <w:sz w:val="24"/>
          <w:szCs w:val="24"/>
        </w:rPr>
      </w:pPr>
    </w:p>
    <w:p w:rsidR="00C00FAD" w:rsidRPr="007C7132" w:rsidRDefault="00C00FAD">
      <w:pPr>
        <w:rPr>
          <w:rFonts w:ascii="Times New Roman" w:hAnsi="Times New Roman" w:cs="Times New Roman"/>
          <w:sz w:val="24"/>
          <w:szCs w:val="24"/>
        </w:rPr>
      </w:pPr>
    </w:p>
    <w:sectPr w:rsidR="00C00FAD" w:rsidRPr="007C7132" w:rsidSect="003474AF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32"/>
    <w:rsid w:val="00124887"/>
    <w:rsid w:val="0015679B"/>
    <w:rsid w:val="00181672"/>
    <w:rsid w:val="00220065"/>
    <w:rsid w:val="002E4FA2"/>
    <w:rsid w:val="003420B5"/>
    <w:rsid w:val="003474AF"/>
    <w:rsid w:val="00371488"/>
    <w:rsid w:val="0039486E"/>
    <w:rsid w:val="003E564C"/>
    <w:rsid w:val="0059235B"/>
    <w:rsid w:val="00737B52"/>
    <w:rsid w:val="0075438B"/>
    <w:rsid w:val="007B68B9"/>
    <w:rsid w:val="007C588F"/>
    <w:rsid w:val="007C7132"/>
    <w:rsid w:val="00861CEE"/>
    <w:rsid w:val="0096156F"/>
    <w:rsid w:val="009A5020"/>
    <w:rsid w:val="00A00275"/>
    <w:rsid w:val="00A47240"/>
    <w:rsid w:val="00AC06B3"/>
    <w:rsid w:val="00AE4A4A"/>
    <w:rsid w:val="00B44C3C"/>
    <w:rsid w:val="00C00FAD"/>
    <w:rsid w:val="00C605E1"/>
    <w:rsid w:val="00CB2F12"/>
    <w:rsid w:val="00CC7880"/>
    <w:rsid w:val="00D77E17"/>
    <w:rsid w:val="00DD113D"/>
    <w:rsid w:val="00DE7B2E"/>
    <w:rsid w:val="00FA2B39"/>
    <w:rsid w:val="00FC0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96B423-6F28-45BC-907E-07D1DD147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</dc:creator>
  <cp:keywords/>
  <dc:description/>
  <cp:lastModifiedBy>Beth</cp:lastModifiedBy>
  <cp:revision>4</cp:revision>
  <cp:lastPrinted>2015-07-21T18:53:00Z</cp:lastPrinted>
  <dcterms:created xsi:type="dcterms:W3CDTF">2015-06-02T12:06:00Z</dcterms:created>
  <dcterms:modified xsi:type="dcterms:W3CDTF">2015-07-21T22:28:00Z</dcterms:modified>
</cp:coreProperties>
</file>